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83B" w:rsidRPr="0081691D" w:rsidRDefault="00AF290B" w:rsidP="0081691D">
      <w:pPr>
        <w:jc w:val="center"/>
        <w:rPr>
          <w:b/>
        </w:rPr>
      </w:pPr>
      <w:r w:rsidRPr="0081691D">
        <w:rPr>
          <w:b/>
        </w:rPr>
        <w:t xml:space="preserve">Unplugged </w:t>
      </w:r>
      <w:proofErr w:type="gramStart"/>
      <w:r w:rsidRPr="0081691D">
        <w:rPr>
          <w:b/>
        </w:rPr>
        <w:t>Bitmaps :</w:t>
      </w:r>
      <w:proofErr w:type="gramEnd"/>
      <w:r w:rsidRPr="0081691D">
        <w:rPr>
          <w:b/>
        </w:rPr>
        <w:t xml:space="preserve"> Cartoon Pickle</w:t>
      </w:r>
    </w:p>
    <w:p w:rsidR="00CC083B" w:rsidRPr="0081691D" w:rsidRDefault="00CC083B">
      <w:pPr>
        <w:rPr>
          <w:b/>
        </w:rPr>
      </w:pPr>
      <w:r w:rsidRPr="0081691D">
        <w:rPr>
          <w:b/>
        </w:rPr>
        <w:t>Expected Outcome</w:t>
      </w:r>
    </w:p>
    <w:p w:rsidR="00CC083B" w:rsidRDefault="00CC083B" w:rsidP="00CC083B">
      <w:r>
        <w:t>Pupils will begin to understand the relationship between the number of pixels and the quality of an image</w:t>
      </w:r>
    </w:p>
    <w:p w:rsidR="00CC083B" w:rsidRPr="00CC083B" w:rsidRDefault="00CC083B" w:rsidP="00CC083B">
      <w:pPr>
        <w:rPr>
          <w:b/>
        </w:rPr>
      </w:pPr>
      <w:r w:rsidRPr="00CC083B">
        <w:rPr>
          <w:b/>
        </w:rPr>
        <w:t>Resources</w:t>
      </w:r>
    </w:p>
    <w:p w:rsidR="00CC083B" w:rsidRDefault="00CC083B" w:rsidP="0081691D">
      <w:pPr>
        <w:ind w:firstLine="720"/>
      </w:pPr>
      <w:r>
        <w:t>Squared paper (2 different sized squares)</w:t>
      </w:r>
    </w:p>
    <w:p w:rsidR="00CC083B" w:rsidRDefault="00CC083B" w:rsidP="0081691D">
      <w:pPr>
        <w:ind w:firstLine="720"/>
      </w:pPr>
      <w:r>
        <w:t>Coloured pens/pencils</w:t>
      </w:r>
    </w:p>
    <w:p w:rsidR="00CC083B" w:rsidRDefault="00CC083B" w:rsidP="0081691D">
      <w:pPr>
        <w:ind w:firstLine="720"/>
      </w:pPr>
      <w:r>
        <w:t>Cartoon character sheets</w:t>
      </w:r>
    </w:p>
    <w:p w:rsidR="00CC083B" w:rsidRPr="00CC083B" w:rsidRDefault="00CC083B" w:rsidP="00CC083B">
      <w:pPr>
        <w:rPr>
          <w:b/>
        </w:rPr>
      </w:pPr>
      <w:r>
        <w:rPr>
          <w:b/>
        </w:rPr>
        <w:t>Outline</w:t>
      </w:r>
    </w:p>
    <w:p w:rsidR="00CC083B" w:rsidRDefault="00CC083B" w:rsidP="0081691D">
      <w:pPr>
        <w:ind w:firstLine="720"/>
      </w:pPr>
      <w:r>
        <w:t>Each pupil is give</w:t>
      </w:r>
      <w:r w:rsidR="005F0C57">
        <w:t>n a</w:t>
      </w:r>
      <w:r>
        <w:t xml:space="preserve"> character and squared paper (larger squares)</w:t>
      </w:r>
    </w:p>
    <w:p w:rsidR="00CC083B" w:rsidRDefault="00CC083B" w:rsidP="0081691D">
      <w:pPr>
        <w:ind w:firstLine="720"/>
      </w:pPr>
      <w:r>
        <w:t>Ask them to ‘draw’ the character on their squared paper as best they can</w:t>
      </w:r>
    </w:p>
    <w:p w:rsidR="009F6288" w:rsidRDefault="009F6288" w:rsidP="0081691D">
      <w:pPr>
        <w:ind w:firstLine="720"/>
      </w:pPr>
      <w:r>
        <w:t>You can set the size (example below is 8x8)</w:t>
      </w:r>
    </w:p>
    <w:p w:rsidR="00CC083B" w:rsidRDefault="00CC083B" w:rsidP="0081691D">
      <w:pPr>
        <w:ind w:firstLine="720"/>
      </w:pPr>
      <w:r>
        <w:t>They must use a whole square – no parts of squares</w:t>
      </w:r>
    </w:p>
    <w:p w:rsidR="009F6288" w:rsidRDefault="009F6288" w:rsidP="0081691D">
      <w:pPr>
        <w:ind w:firstLine="720"/>
      </w:pPr>
      <w:r>
        <w:t>Where the shape is regular, filling the square is not a problem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  <w:gridCol w:w="397"/>
        <w:gridCol w:w="397"/>
        <w:gridCol w:w="397"/>
        <w:gridCol w:w="397"/>
        <w:gridCol w:w="397"/>
      </w:tblGrid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>
            <w:r>
              <w:t xml:space="preserve">  </w:t>
            </w:r>
          </w:p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  <w:tr w:rsidR="009F6288" w:rsidTr="0081691D">
        <w:trPr>
          <w:cantSplit/>
          <w:jc w:val="center"/>
        </w:trPr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  <w:tc>
          <w:tcPr>
            <w:tcW w:w="397" w:type="dxa"/>
            <w:shd w:val="clear" w:color="auto" w:fill="FF0000"/>
          </w:tcPr>
          <w:p w:rsidR="009F6288" w:rsidRDefault="009F6288" w:rsidP="00CC083B"/>
        </w:tc>
        <w:tc>
          <w:tcPr>
            <w:tcW w:w="397" w:type="dxa"/>
          </w:tcPr>
          <w:p w:rsidR="009F6288" w:rsidRDefault="009F6288" w:rsidP="00CC083B"/>
        </w:tc>
      </w:tr>
    </w:tbl>
    <w:p w:rsidR="009F6288" w:rsidRDefault="009F6288" w:rsidP="00CC083B"/>
    <w:p w:rsidR="009F6288" w:rsidRDefault="009F6288" w:rsidP="000E0143">
      <w:pPr>
        <w:ind w:left="720"/>
      </w:pPr>
      <w:r>
        <w:t xml:space="preserve">Where the shape is </w:t>
      </w:r>
      <w:proofErr w:type="gramStart"/>
      <w:r w:rsidR="0081691D">
        <w:t>irregular</w:t>
      </w:r>
      <w:r>
        <w:t>/rounded</w:t>
      </w:r>
      <w:proofErr w:type="gramEnd"/>
      <w:r>
        <w:t xml:space="preserve">, </w:t>
      </w:r>
      <w:r w:rsidR="0081691D">
        <w:t>the shape loses quality and pupils may want to only use part of a box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  <w:gridCol w:w="397"/>
        <w:gridCol w:w="397"/>
        <w:gridCol w:w="397"/>
        <w:gridCol w:w="397"/>
        <w:gridCol w:w="397"/>
      </w:tblGrid>
      <w:tr w:rsidR="00764E6B" w:rsidTr="00764E6B">
        <w:trPr>
          <w:cantSplit/>
          <w:jc w:val="center"/>
        </w:trPr>
        <w:tc>
          <w:tcPr>
            <w:tcW w:w="397" w:type="dxa"/>
            <w:shd w:val="clear" w:color="auto" w:fill="auto"/>
          </w:tcPr>
          <w:p w:rsidR="009F6288" w:rsidRDefault="009F6288" w:rsidP="00FA4C26">
            <w:bookmarkStart w:id="0" w:name="_GoBack"/>
          </w:p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>
            <w:r>
              <w:t xml:space="preserve">  </w:t>
            </w:r>
          </w:p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</w:tcPr>
          <w:p w:rsidR="009F6288" w:rsidRDefault="009F6288" w:rsidP="00FA4C26"/>
        </w:tc>
      </w:tr>
      <w:tr w:rsidR="0081691D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</w:tr>
      <w:tr w:rsidR="00764E6B" w:rsidTr="00764E6B">
        <w:trPr>
          <w:cantSplit/>
          <w:jc w:val="center"/>
        </w:trPr>
        <w:tc>
          <w:tcPr>
            <w:tcW w:w="397" w:type="dxa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FF0000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  <w:tc>
          <w:tcPr>
            <w:tcW w:w="397" w:type="dxa"/>
            <w:shd w:val="clear" w:color="auto" w:fill="auto"/>
          </w:tcPr>
          <w:p w:rsidR="009F6288" w:rsidRDefault="009F6288" w:rsidP="00FA4C26"/>
        </w:tc>
      </w:tr>
      <w:bookmarkEnd w:id="0"/>
    </w:tbl>
    <w:p w:rsidR="009F6288" w:rsidRDefault="009F6288" w:rsidP="00CC083B"/>
    <w:p w:rsidR="000E0143" w:rsidRDefault="000E0143" w:rsidP="00CC083B">
      <w:r>
        <w:t>Once pupils have completed their character on the larger squared paper, give them the paper with smaller sized squares</w:t>
      </w:r>
    </w:p>
    <w:p w:rsidR="000E0143" w:rsidRDefault="000E0143" w:rsidP="00CC083B">
      <w:r>
        <w:lastRenderedPageBreak/>
        <w:t>Create the same character</w:t>
      </w:r>
    </w:p>
    <w:p w:rsidR="000E0143" w:rsidRDefault="000E0143" w:rsidP="00CC083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  <w:shd w:val="clear" w:color="auto" w:fill="FF0000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  <w:tr w:rsidR="000E0143" w:rsidTr="000E0143"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  <w:tc>
          <w:tcPr>
            <w:tcW w:w="284" w:type="dxa"/>
          </w:tcPr>
          <w:p w:rsidR="000E0143" w:rsidRDefault="000E0143" w:rsidP="00CC083B"/>
        </w:tc>
      </w:tr>
    </w:tbl>
    <w:p w:rsidR="000E0143" w:rsidRDefault="000E0143" w:rsidP="00CC083B"/>
    <w:p w:rsidR="000E0143" w:rsidRDefault="000E0143" w:rsidP="00CC083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FFFF" w:themeFill="background1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FFFF" w:themeFill="background1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FFFF" w:themeFill="background1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Pr="000E0143" w:rsidRDefault="000E0143" w:rsidP="00FA4C26">
            <w:pPr>
              <w:rPr>
                <w:color w:val="FF0000"/>
              </w:rPr>
            </w:pPr>
          </w:p>
        </w:tc>
        <w:tc>
          <w:tcPr>
            <w:tcW w:w="284" w:type="dxa"/>
            <w:shd w:val="clear" w:color="auto" w:fill="FF0000"/>
          </w:tcPr>
          <w:p w:rsidR="000E0143" w:rsidRPr="000E0143" w:rsidRDefault="000E0143" w:rsidP="00FA4C26">
            <w:pPr>
              <w:rPr>
                <w:color w:val="FF0000"/>
              </w:rPr>
            </w:pPr>
          </w:p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FFFF" w:themeFill="background1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  <w:tr w:rsidR="000E0143" w:rsidTr="000E0143"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  <w:shd w:val="clear" w:color="auto" w:fill="FF0000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  <w:tc>
          <w:tcPr>
            <w:tcW w:w="284" w:type="dxa"/>
          </w:tcPr>
          <w:p w:rsidR="000E0143" w:rsidRDefault="000E0143" w:rsidP="00FA4C26"/>
        </w:tc>
      </w:tr>
    </w:tbl>
    <w:p w:rsidR="000E0143" w:rsidRDefault="000E0143" w:rsidP="00CC083B"/>
    <w:p w:rsidR="000E0143" w:rsidRPr="00900E53" w:rsidRDefault="00900E53" w:rsidP="00CC083B">
      <w:pPr>
        <w:rPr>
          <w:b/>
        </w:rPr>
      </w:pPr>
      <w:r w:rsidRPr="00900E53">
        <w:rPr>
          <w:b/>
        </w:rPr>
        <w:t>Discussion</w:t>
      </w:r>
    </w:p>
    <w:p w:rsidR="00900E53" w:rsidRDefault="00900E53" w:rsidP="00CC083B">
      <w:r>
        <w:t>How would the image look if you had more and more pixels available?</w:t>
      </w:r>
    </w:p>
    <w:p w:rsidR="002E2A82" w:rsidRDefault="002E2A82" w:rsidP="00CC083B">
      <w:pPr>
        <w:rPr>
          <w:b/>
        </w:rPr>
      </w:pPr>
      <w:r w:rsidRPr="002E2A82">
        <w:rPr>
          <w:b/>
        </w:rPr>
        <w:t>Extension</w:t>
      </w:r>
      <w:r>
        <w:rPr>
          <w:b/>
        </w:rPr>
        <w:t xml:space="preserve"> (not unplugged)</w:t>
      </w:r>
    </w:p>
    <w:p w:rsidR="002E2A82" w:rsidRDefault="002E2A82" w:rsidP="00CC083B">
      <w:r>
        <w:t>Using Xiconeditor.com pupils can create their character using different numbers of pixels to allow comparison or simply to save their icon. (</w:t>
      </w:r>
      <w:hyperlink r:id="rId5" w:history="1">
        <w:r w:rsidRPr="002E2A82">
          <w:rPr>
            <w:rStyle w:val="Hyperlink"/>
          </w:rPr>
          <w:t>http://www.xiconeditor.com/</w:t>
        </w:r>
      </w:hyperlink>
    </w:p>
    <w:p w:rsidR="006424CE" w:rsidRPr="002E2A82" w:rsidRDefault="006424CE" w:rsidP="00CC083B">
      <w:r>
        <w:rPr>
          <w:noProof/>
          <w:lang w:eastAsia="en-GB"/>
        </w:rPr>
        <w:lastRenderedPageBreak/>
        <w:drawing>
          <wp:inline distT="0" distB="0" distL="0" distR="0">
            <wp:extent cx="5731510" cy="4755515"/>
            <wp:effectExtent l="0" t="0" r="254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-304318_1280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42894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ldfish-30837_1280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57721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ppo-308772_1280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6581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dybug-476344_1280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557911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key-41365_128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7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586930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guin-158551_128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6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484505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g-304317_128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4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4CE" w:rsidRPr="002E2A8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290B"/>
    <w:rsid w:val="000E0143"/>
    <w:rsid w:val="002E2A82"/>
    <w:rsid w:val="00393F78"/>
    <w:rsid w:val="00596762"/>
    <w:rsid w:val="005F0C57"/>
    <w:rsid w:val="00640A10"/>
    <w:rsid w:val="006424CE"/>
    <w:rsid w:val="00764E6B"/>
    <w:rsid w:val="0081691D"/>
    <w:rsid w:val="00850F74"/>
    <w:rsid w:val="00900E53"/>
    <w:rsid w:val="009F6288"/>
    <w:rsid w:val="00AF290B"/>
    <w:rsid w:val="00CC083B"/>
    <w:rsid w:val="00CD3DAB"/>
    <w:rsid w:val="00D71A82"/>
    <w:rsid w:val="00DB7F11"/>
    <w:rsid w:val="00E11147"/>
    <w:rsid w:val="00FB2C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F62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E2A8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B7F11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2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24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F62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E2A8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B7F11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2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24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customXml" Target="../customXml/item3.xml"/><Relationship Id="rId2" Type="http://schemas.microsoft.com/office/2007/relationships/stylesWithEffects" Target="stylesWithEffect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xiconeditor.com/" TargetMode="External"/><Relationship Id="rId15" Type="http://schemas.openxmlformats.org/officeDocument/2006/relationships/customXml" Target="../customXml/item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1CD0B31A0B5D439477C3DDDC703231" ma:contentTypeVersion="0" ma:contentTypeDescription="Create a new document." ma:contentTypeScope="" ma:versionID="dab1ffd1debd321ccda21db772816e8e">
  <xsd:schema xmlns:xsd="http://www.w3.org/2001/XMLSchema" xmlns:xs="http://www.w3.org/2001/XMLSchema" xmlns:p="http://schemas.microsoft.com/office/2006/metadata/properties" xmlns:ns2="12459f61-1e73-41b4-9dd7-e7737d0a3c13" targetNamespace="http://schemas.microsoft.com/office/2006/metadata/properties" ma:root="true" ma:fieldsID="3b8d96906e612623a375dfdbd456aa35" ns2:_="">
    <xsd:import namespace="12459f61-1e73-41b4-9dd7-e7737d0a3c13"/>
    <xsd:element name="properties">
      <xsd:complexType>
        <xsd:sequence>
          <xsd:element name="documentManagement">
            <xsd:complexType>
              <xsd:all>
                <xsd:element ref="ns2:additional_x0020_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459f61-1e73-41b4-9dd7-e7737d0a3c13" elementFormDefault="qualified">
    <xsd:import namespace="http://schemas.microsoft.com/office/2006/documentManagement/types"/>
    <xsd:import namespace="http://schemas.microsoft.com/office/infopath/2007/PartnerControls"/>
    <xsd:element name="additional_x0020_tags" ma:index="8" nillable="true" ma:displayName="additional tags" ma:default="#tagtest" ma:internalName="additional_x0020_tags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dditional_x0020_tags xmlns="12459f61-1e73-41b4-9dd7-e7737d0a3c13">#tagtest</additional_x0020_tags>
  </documentManagement>
</p:properties>
</file>

<file path=customXml/itemProps1.xml><?xml version="1.0" encoding="utf-8"?>
<ds:datastoreItem xmlns:ds="http://schemas.openxmlformats.org/officeDocument/2006/customXml" ds:itemID="{015E847D-C8A9-4647-97DA-32C5C84FD746}"/>
</file>

<file path=customXml/itemProps2.xml><?xml version="1.0" encoding="utf-8"?>
<ds:datastoreItem xmlns:ds="http://schemas.openxmlformats.org/officeDocument/2006/customXml" ds:itemID="{D6FEA149-AE7C-41A3-BF79-DE2E097A343A}"/>
</file>

<file path=customXml/itemProps3.xml><?xml version="1.0" encoding="utf-8"?>
<ds:datastoreItem xmlns:ds="http://schemas.openxmlformats.org/officeDocument/2006/customXml" ds:itemID="{59ABD90E-0244-49E1-B908-107E2656269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9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Cook family</dc:creator>
  <cp:lastModifiedBy>Cook family</cp:lastModifiedBy>
  <cp:revision>11</cp:revision>
  <dcterms:created xsi:type="dcterms:W3CDTF">2017-03-16T14:53:00Z</dcterms:created>
  <dcterms:modified xsi:type="dcterms:W3CDTF">2017-03-16T15:57:00Z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0x010100B01CD0B31A0B5D439477C3DDDC703231</vt:lpwstr>
  </property>
</Properties>
</file>